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E8" w:rsidRDefault="000049E8" w:rsidP="000049E8">
      <w:pPr>
        <w:pStyle w:val="Zkladntext"/>
        <w:rPr>
          <w:szCs w:val="32"/>
        </w:rPr>
      </w:pPr>
      <w:r w:rsidRPr="000049E8">
        <w:rPr>
          <w:szCs w:val="32"/>
        </w:rPr>
        <w:t>Ředitelství Základní školy Kojetín, Svatopluka Čecha 586,</w:t>
      </w:r>
    </w:p>
    <w:p w:rsidR="00E74816" w:rsidRPr="000049E8" w:rsidRDefault="000049E8" w:rsidP="000049E8">
      <w:pPr>
        <w:pStyle w:val="Zkladntext"/>
        <w:rPr>
          <w:szCs w:val="32"/>
        </w:rPr>
      </w:pPr>
      <w:r w:rsidRPr="000049E8">
        <w:rPr>
          <w:szCs w:val="32"/>
        </w:rPr>
        <w:t>okres Přerov oznamuje:</w:t>
      </w:r>
    </w:p>
    <w:p w:rsidR="00E74816" w:rsidRDefault="00E74816">
      <w:pPr>
        <w:jc w:val="center"/>
        <w:rPr>
          <w:b/>
          <w:bCs/>
          <w:sz w:val="32"/>
        </w:rPr>
      </w:pPr>
    </w:p>
    <w:p w:rsidR="00E74816" w:rsidRDefault="000049E8">
      <w:pPr>
        <w:pStyle w:val="Heading1"/>
        <w:jc w:val="center"/>
        <w:rPr>
          <w:sz w:val="96"/>
        </w:rPr>
      </w:pPr>
      <w:r>
        <w:rPr>
          <w:sz w:val="96"/>
        </w:rPr>
        <w:t>Zápis do 1. třídy</w:t>
      </w:r>
      <w:bookmarkStart w:id="0" w:name="_GoBack"/>
      <w:bookmarkEnd w:id="0"/>
    </w:p>
    <w:p w:rsidR="00E74816" w:rsidRDefault="00E74816"/>
    <w:p w:rsidR="00E74816" w:rsidRDefault="000049E8" w:rsidP="000049E8">
      <w:pPr>
        <w:pStyle w:val="Zkladntext2"/>
      </w:pPr>
      <w:proofErr w:type="gramStart"/>
      <w:r>
        <w:t xml:space="preserve">Se </w:t>
      </w:r>
      <w:r>
        <w:t>uskuteční</w:t>
      </w:r>
      <w:proofErr w:type="gramEnd"/>
      <w:r>
        <w:t xml:space="preserve"> ve dnech</w:t>
      </w:r>
    </w:p>
    <w:p w:rsidR="00E74816" w:rsidRDefault="000049E8">
      <w:pPr>
        <w:pStyle w:val="Zkladntext2"/>
        <w:jc w:val="left"/>
      </w:pPr>
      <w:r>
        <w:t xml:space="preserve">28. a 29. dubna 2022 </w:t>
      </w:r>
      <w:r>
        <w:rPr>
          <w:sz w:val="44"/>
        </w:rPr>
        <w:t>od 14.00 – 17.00 hodin</w:t>
      </w:r>
    </w:p>
    <w:p w:rsidR="00E74816" w:rsidRDefault="000049E8">
      <w:pPr>
        <w:pStyle w:val="Zkladntext2"/>
        <w:jc w:val="left"/>
      </w:pPr>
      <w:r>
        <w:rPr>
          <w:sz w:val="44"/>
        </w:rPr>
        <w:t xml:space="preserve">v budově Základní školy Svatopluka Čecha </w:t>
      </w:r>
      <w:r>
        <w:rPr>
          <w:sz w:val="44"/>
        </w:rPr>
        <w:t>586.</w:t>
      </w:r>
    </w:p>
    <w:p w:rsidR="00E74816" w:rsidRDefault="00E74816">
      <w:pPr>
        <w:rPr>
          <w:sz w:val="44"/>
        </w:rPr>
      </w:pPr>
    </w:p>
    <w:p w:rsidR="00E74816" w:rsidRDefault="000049E8" w:rsidP="000049E8">
      <w:pPr>
        <w:jc w:val="both"/>
      </w:pPr>
      <w:r>
        <w:rPr>
          <w:sz w:val="32"/>
          <w:szCs w:val="32"/>
        </w:rPr>
        <w:t xml:space="preserve">Žáci 1. ročníku se učí podle školního vzdělávacího programu </w:t>
      </w:r>
    </w:p>
    <w:p w:rsidR="00E74816" w:rsidRDefault="000049E8" w:rsidP="000049E8">
      <w:pPr>
        <w:jc w:val="both"/>
      </w:pPr>
      <w:r>
        <w:rPr>
          <w:sz w:val="32"/>
          <w:szCs w:val="32"/>
        </w:rPr>
        <w:t>Škola pro všechny.  Klademe důraz na to, aby všechny děti byly vzdělávány dle svých schopností a možností.</w:t>
      </w:r>
    </w:p>
    <w:p w:rsidR="00E74816" w:rsidRDefault="000049E8" w:rsidP="000049E8">
      <w:pPr>
        <w:jc w:val="both"/>
      </w:pPr>
      <w:r>
        <w:rPr>
          <w:sz w:val="32"/>
          <w:szCs w:val="32"/>
        </w:rPr>
        <w:t xml:space="preserve">Podporujeme výchovu k toleranci, kamarádství a vzájemné pomoci.  Děláme vše proto, aby </w:t>
      </w:r>
      <w:r>
        <w:rPr>
          <w:sz w:val="32"/>
          <w:szCs w:val="32"/>
        </w:rPr>
        <w:t>se v naší škole žák cítil dobře a bezpečně.</w:t>
      </w:r>
    </w:p>
    <w:p w:rsidR="00E74816" w:rsidRDefault="000049E8">
      <w:r>
        <w:rPr>
          <w:sz w:val="32"/>
          <w:szCs w:val="32"/>
        </w:rPr>
        <w:t xml:space="preserve"> </w:t>
      </w:r>
    </w:p>
    <w:p w:rsidR="00E74816" w:rsidRDefault="000049E8" w:rsidP="000049E8">
      <w:pPr>
        <w:jc w:val="both"/>
      </w:pPr>
      <w:r>
        <w:t>Do 1. ročníku se zapisují děti, které k 1. září 2022 dovrší 6. rok věku. Není-li dítě po dovršení šestého roku věku tělesně nebo duševně přiměřeně vyspělé, a požádá-li o to jeho zákonný zástupce, může mu ředite</w:t>
      </w:r>
      <w:r>
        <w:t>l odložit začátek povinné školní docházky o jeden školní rok. Žádost je nutné doložit vyjádřením lékaře a psychologa</w:t>
      </w:r>
    </w:p>
    <w:p w:rsidR="00E74816" w:rsidRDefault="000049E8" w:rsidP="000049E8">
      <w:pPr>
        <w:jc w:val="both"/>
      </w:pPr>
      <w:r>
        <w:t>K zápisu si přineste</w:t>
      </w:r>
      <w:r>
        <w:rPr>
          <w:b/>
          <w:bCs/>
        </w:rPr>
        <w:t xml:space="preserve"> </w:t>
      </w:r>
      <w:r w:rsidRPr="000049E8">
        <w:rPr>
          <w:b/>
          <w:bCs/>
          <w:u w:val="single"/>
        </w:rPr>
        <w:t>rodný list dítěte</w:t>
      </w:r>
      <w:r w:rsidRPr="000049E8">
        <w:rPr>
          <w:u w:val="single"/>
        </w:rPr>
        <w:t xml:space="preserve"> a </w:t>
      </w:r>
      <w:r w:rsidRPr="000049E8">
        <w:rPr>
          <w:b/>
          <w:bCs/>
          <w:u w:val="single"/>
        </w:rPr>
        <w:t>občanský průkaz</w:t>
      </w:r>
      <w:r>
        <w:t xml:space="preserve"> zákonného zástupce. </w:t>
      </w:r>
    </w:p>
    <w:p w:rsidR="00E74816" w:rsidRDefault="000049E8" w:rsidP="000049E8">
      <w:pPr>
        <w:jc w:val="both"/>
      </w:pPr>
      <w:r>
        <w:t>Těšíme se na vás.</w:t>
      </w:r>
    </w:p>
    <w:p w:rsidR="00E74816" w:rsidRDefault="00E74816" w:rsidP="000049E8">
      <w:pPr>
        <w:ind w:firstLine="540"/>
        <w:jc w:val="both"/>
      </w:pPr>
    </w:p>
    <w:p w:rsidR="00E74816" w:rsidRDefault="000049E8">
      <w:pPr>
        <w:jc w:val="right"/>
      </w:pPr>
      <w:proofErr w:type="gramStart"/>
      <w:r>
        <w:t>Mgr.  Jiří</w:t>
      </w:r>
      <w:proofErr w:type="gramEnd"/>
      <w:r>
        <w:t xml:space="preserve"> </w:t>
      </w:r>
      <w:proofErr w:type="spellStart"/>
      <w:r>
        <w:t>Isakidis</w:t>
      </w:r>
      <w:proofErr w:type="spellEnd"/>
    </w:p>
    <w:p w:rsidR="00E74816" w:rsidRDefault="000049E8">
      <w:pPr>
        <w:jc w:val="right"/>
      </w:pPr>
      <w:r>
        <w:t>ředitel školy</w:t>
      </w:r>
    </w:p>
    <w:p w:rsidR="00E74816" w:rsidRDefault="00E74816"/>
    <w:p w:rsidR="00E74816" w:rsidRDefault="00E74816"/>
    <w:sectPr w:rsidR="00E74816" w:rsidSect="00E7481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E74816"/>
    <w:rsid w:val="000049E8"/>
    <w:rsid w:val="00E7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8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qFormat/>
    <w:rsid w:val="00E7481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E748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74816"/>
    <w:pPr>
      <w:jc w:val="center"/>
    </w:pPr>
    <w:rPr>
      <w:b/>
      <w:bCs/>
      <w:sz w:val="32"/>
    </w:rPr>
  </w:style>
  <w:style w:type="paragraph" w:styleId="Seznam">
    <w:name w:val="List"/>
    <w:basedOn w:val="Zkladntext"/>
    <w:rsid w:val="00E74816"/>
    <w:rPr>
      <w:rFonts w:cs="Arial"/>
    </w:rPr>
  </w:style>
  <w:style w:type="paragraph" w:customStyle="1" w:styleId="Caption">
    <w:name w:val="Caption"/>
    <w:basedOn w:val="Normln"/>
    <w:qFormat/>
    <w:rsid w:val="00E7481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74816"/>
    <w:pPr>
      <w:suppressLineNumbers/>
    </w:pPr>
    <w:rPr>
      <w:rFonts w:cs="Arial"/>
    </w:rPr>
  </w:style>
  <w:style w:type="paragraph" w:styleId="Zkladntext2">
    <w:name w:val="Body Text 2"/>
    <w:basedOn w:val="Normln"/>
    <w:qFormat/>
    <w:rsid w:val="00E74816"/>
    <w:pPr>
      <w:jc w:val="center"/>
    </w:pPr>
    <w:rPr>
      <w:sz w:val="48"/>
    </w:rPr>
  </w:style>
  <w:style w:type="paragraph" w:styleId="Rozvrendokumentu">
    <w:name w:val="Document Map"/>
    <w:basedOn w:val="Normln"/>
    <w:semiHidden/>
    <w:qFormat/>
    <w:rsid w:val="007204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834</Characters>
  <Application>Microsoft Office Word</Application>
  <DocSecurity>0</DocSecurity>
  <Lines>6</Lines>
  <Paragraphs>1</Paragraphs>
  <ScaleCrop>false</ScaleCrop>
  <Company>ZŠ Sv. Čecha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Základní školy Kojetín Svatopluka Čecha 586 oznamuje:</dc:title>
  <dc:creator>Jitka</dc:creator>
  <cp:lastModifiedBy>Uživatel systému Windows</cp:lastModifiedBy>
  <cp:revision>2</cp:revision>
  <cp:lastPrinted>2017-02-14T12:39:00Z</cp:lastPrinted>
  <dcterms:created xsi:type="dcterms:W3CDTF">2022-02-21T17:49:00Z</dcterms:created>
  <dcterms:modified xsi:type="dcterms:W3CDTF">2022-02-21T17:49:00Z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ZŠ Sv. Čecha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